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25099" w14:textId="663D3613" w:rsidR="00F36030" w:rsidRPr="00FD4A38" w:rsidRDefault="00F36030">
      <w:pPr>
        <w:rPr>
          <w:b/>
          <w:bCs/>
          <w:i/>
          <w:iCs/>
          <w:sz w:val="28"/>
          <w:szCs w:val="28"/>
          <w:u w:val="single"/>
          <w:lang w:val="hr"/>
        </w:rPr>
      </w:pPr>
      <w:r w:rsidRPr="00FD4A38">
        <w:rPr>
          <w:b/>
          <w:bCs/>
          <w:i/>
          <w:iCs/>
          <w:sz w:val="28"/>
          <w:szCs w:val="28"/>
          <w:u w:val="single"/>
          <w:lang w:val="hr"/>
        </w:rPr>
        <w:t>KRITERIJ</w:t>
      </w:r>
      <w:r w:rsidR="00FD4A38" w:rsidRPr="00FD4A38">
        <w:rPr>
          <w:b/>
          <w:bCs/>
          <w:i/>
          <w:iCs/>
          <w:sz w:val="28"/>
          <w:szCs w:val="28"/>
          <w:u w:val="single"/>
          <w:lang w:val="sr-Latn-RS"/>
        </w:rPr>
        <w:t>UMI</w:t>
      </w:r>
      <w:r w:rsidRPr="00FD4A38">
        <w:rPr>
          <w:b/>
          <w:bCs/>
          <w:i/>
          <w:iCs/>
          <w:sz w:val="28"/>
          <w:szCs w:val="28"/>
          <w:u w:val="single"/>
          <w:lang w:val="hr"/>
        </w:rPr>
        <w:t xml:space="preserve"> OCJENJIVANJA UČENIKA </w:t>
      </w:r>
    </w:p>
    <w:p w14:paraId="5550736F" w14:textId="77777777" w:rsidR="00FD4A38" w:rsidRPr="00F36030" w:rsidRDefault="00FD4A38">
      <w:pPr>
        <w:rPr>
          <w:sz w:val="28"/>
          <w:szCs w:val="28"/>
          <w:u w:val="single"/>
          <w:lang w:val="sr-Cyrl-RS"/>
        </w:rPr>
      </w:pPr>
    </w:p>
    <w:p w14:paraId="448ED2A7" w14:textId="3AF54A9D" w:rsidR="00A9204E" w:rsidRDefault="00FD4A38">
      <w:pPr>
        <w:rPr>
          <w:sz w:val="28"/>
          <w:szCs w:val="28"/>
          <w:lang w:val="sr-Cyrl-RS"/>
        </w:rPr>
      </w:pPr>
      <w:r w:rsidRPr="00FD4A38">
        <w:rPr>
          <w:i/>
          <w:iCs/>
          <w:sz w:val="28"/>
          <w:szCs w:val="28"/>
          <w:lang w:val="sr-Latn-RS"/>
        </w:rPr>
        <w:t>GEOGRAFIJA</w:t>
      </w:r>
      <w:r w:rsidR="00F36030" w:rsidRPr="00FD4A38">
        <w:rPr>
          <w:i/>
          <w:iCs/>
          <w:sz w:val="28"/>
          <w:szCs w:val="28"/>
          <w:u w:val="single"/>
          <w:lang w:val="hr"/>
        </w:rPr>
        <w:t xml:space="preserve"> - TURISTIČKA GEOGRAFIJA</w:t>
      </w:r>
      <w:r w:rsidR="00F36030">
        <w:rPr>
          <w:sz w:val="28"/>
          <w:szCs w:val="28"/>
          <w:lang w:val="hr"/>
        </w:rPr>
        <w:t xml:space="preserve">  - Danijela Parezanović</w:t>
      </w:r>
    </w:p>
    <w:p w14:paraId="7E4C05F4" w14:textId="458D67B0" w:rsidR="00F36030" w:rsidRDefault="00F36030">
      <w:pPr>
        <w:rPr>
          <w:sz w:val="28"/>
          <w:szCs w:val="28"/>
          <w:lang w:val="sr-Cyrl-RS"/>
        </w:rPr>
      </w:pPr>
    </w:p>
    <w:p w14:paraId="5CCFA320" w14:textId="77777777" w:rsidR="00F36030" w:rsidRPr="00FD4A38" w:rsidRDefault="00F36030">
      <w:pPr>
        <w:rPr>
          <w:rFonts w:ascii="Arial Black" w:hAnsi="Arial Black" w:cs="Arial"/>
          <w:sz w:val="24"/>
          <w:szCs w:val="24"/>
          <w:lang w:val="sr-Cyrl-RS"/>
        </w:rPr>
      </w:pPr>
    </w:p>
    <w:p w14:paraId="3253AF2B" w14:textId="77777777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  <w:proofErr w:type="spellStart"/>
      <w:r w:rsidRPr="00FD4A38">
        <w:rPr>
          <w:rFonts w:ascii="Arial Black" w:hAnsi="Arial Black" w:cs="Arial"/>
          <w:i/>
          <w:iCs/>
          <w:sz w:val="24"/>
          <w:szCs w:val="24"/>
          <w:u w:val="single"/>
        </w:rPr>
        <w:t>Formativno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  <w:u w:val="single"/>
        </w:rPr>
        <w:t>ocenjivanje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sz w:val="24"/>
          <w:szCs w:val="24"/>
        </w:rPr>
        <w:t>jeste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redovno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plansko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prikupljanje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relevantnih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podataka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o </w:t>
      </w:r>
      <w:proofErr w:type="spellStart"/>
      <w:r w:rsidRPr="00FD4A38">
        <w:rPr>
          <w:rFonts w:ascii="Arial Black" w:hAnsi="Arial Black" w:cs="Arial"/>
          <w:sz w:val="24"/>
          <w:szCs w:val="24"/>
        </w:rPr>
        <w:t>napredovanju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učenika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postizanju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propisanih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ishoda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ciljeva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postignutom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stepenu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razvoja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kompetencija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učenika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. </w:t>
      </w:r>
    </w:p>
    <w:p w14:paraId="2B4CA4FD" w14:textId="77777777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</w:p>
    <w:p w14:paraId="7243A68F" w14:textId="36624C36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  <w:proofErr w:type="spellStart"/>
      <w:r w:rsidRPr="00FD4A38">
        <w:rPr>
          <w:rFonts w:ascii="Arial Black" w:hAnsi="Arial Black" w:cs="Arial"/>
          <w:sz w:val="24"/>
          <w:szCs w:val="24"/>
        </w:rPr>
        <w:t>Sastavni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je deo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procesa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nastave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učenja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sadrži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  <w:u w:val="single"/>
        </w:rPr>
        <w:t>povratnu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  <w:u w:val="single"/>
        </w:rPr>
        <w:t>informaciju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  <w:u w:val="single"/>
        </w:rPr>
        <w:t>nastavniku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za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dalje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kreiranje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procesa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učenja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preporuke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učeniku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za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dalje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napredovanje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evidentira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se u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pedagoškoj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dokumentaciji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(</w:t>
      </w:r>
      <w:proofErr w:type="spellStart"/>
      <w:r w:rsidRPr="00FD4A38">
        <w:rPr>
          <w:rFonts w:ascii="Arial Black" w:hAnsi="Arial Black" w:cs="Arial"/>
          <w:sz w:val="24"/>
          <w:szCs w:val="24"/>
        </w:rPr>
        <w:t>pedagoškoj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svesci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) </w:t>
      </w:r>
      <w:proofErr w:type="spellStart"/>
      <w:r w:rsidRPr="00FD4A38">
        <w:rPr>
          <w:rFonts w:ascii="Arial Black" w:hAnsi="Arial Black" w:cs="Arial"/>
          <w:sz w:val="24"/>
          <w:szCs w:val="24"/>
        </w:rPr>
        <w:t>nastavnika</w:t>
      </w:r>
      <w:proofErr w:type="spellEnd"/>
      <w:r w:rsidRPr="00FD4A38">
        <w:rPr>
          <w:rFonts w:ascii="Arial Black" w:hAnsi="Arial Black" w:cs="Arial"/>
          <w:sz w:val="24"/>
          <w:szCs w:val="24"/>
        </w:rPr>
        <w:t>.</w:t>
      </w:r>
    </w:p>
    <w:p w14:paraId="74128656" w14:textId="77777777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</w:p>
    <w:p w14:paraId="128BD8D6" w14:textId="05B87F77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Formativne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ocene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se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daju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upisuju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u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pedagošku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svesku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na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osnovu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odnosa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učenika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prema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radu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aktivnosti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na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času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urađenih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domaćih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zadataka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vođenja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sveske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na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časovima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učešća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u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grupnim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radovima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projektima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…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ove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ocene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se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zovu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formativne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jer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utiču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na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formiranje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sumativne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sz w:val="24"/>
          <w:szCs w:val="24"/>
        </w:rPr>
        <w:t>ocene</w:t>
      </w:r>
      <w:proofErr w:type="spellEnd"/>
      <w:r w:rsidRPr="00FD4A38">
        <w:rPr>
          <w:rFonts w:ascii="Arial Black" w:hAnsi="Arial Black" w:cs="Arial"/>
          <w:b/>
          <w:bCs/>
          <w:sz w:val="24"/>
          <w:szCs w:val="24"/>
        </w:rPr>
        <w:t>.</w:t>
      </w:r>
      <w:r w:rsidRPr="00FD4A38">
        <w:rPr>
          <w:rFonts w:ascii="Arial Black" w:hAnsi="Arial Black" w:cs="Arial"/>
          <w:sz w:val="24"/>
          <w:szCs w:val="24"/>
        </w:rPr>
        <w:t xml:space="preserve"> </w:t>
      </w:r>
    </w:p>
    <w:p w14:paraId="11FEB334" w14:textId="77777777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</w:p>
    <w:p w14:paraId="43F10389" w14:textId="732D837E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  <w:r w:rsidRPr="00FD4A38">
        <w:rPr>
          <w:rFonts w:ascii="Arial Black" w:hAnsi="Arial Black" w:cs="Arial"/>
          <w:sz w:val="24"/>
          <w:szCs w:val="24"/>
        </w:rPr>
        <w:t xml:space="preserve">Na </w:t>
      </w:r>
      <w:proofErr w:type="spellStart"/>
      <w:r w:rsidRPr="00FD4A38">
        <w:rPr>
          <w:rFonts w:ascii="Arial Black" w:hAnsi="Arial Black" w:cs="Arial"/>
          <w:sz w:val="24"/>
          <w:szCs w:val="24"/>
        </w:rPr>
        <w:t>osnovu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podataka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prikupljenih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formativnim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ocenjivanjem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mogu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se </w:t>
      </w:r>
      <w:proofErr w:type="spellStart"/>
      <w:r w:rsidRPr="00FD4A38">
        <w:rPr>
          <w:rFonts w:ascii="Arial Black" w:hAnsi="Arial Black" w:cs="Arial"/>
          <w:sz w:val="24"/>
          <w:szCs w:val="24"/>
        </w:rPr>
        <w:t>izvesti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sumativne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ocene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koje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se </w:t>
      </w:r>
      <w:proofErr w:type="spellStart"/>
      <w:r w:rsidRPr="00FD4A38">
        <w:rPr>
          <w:rFonts w:ascii="Arial Black" w:hAnsi="Arial Black" w:cs="Arial"/>
          <w:sz w:val="24"/>
          <w:szCs w:val="24"/>
        </w:rPr>
        <w:t>unose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u </w:t>
      </w:r>
      <w:proofErr w:type="spellStart"/>
      <w:r w:rsidRPr="00FD4A38">
        <w:rPr>
          <w:rFonts w:ascii="Arial Black" w:hAnsi="Arial Black" w:cs="Arial"/>
          <w:sz w:val="24"/>
          <w:szCs w:val="24"/>
        </w:rPr>
        <w:t>knjigu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evidencije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o </w:t>
      </w:r>
      <w:proofErr w:type="spellStart"/>
      <w:r w:rsidRPr="00FD4A38">
        <w:rPr>
          <w:rFonts w:ascii="Arial Black" w:hAnsi="Arial Black" w:cs="Arial"/>
          <w:sz w:val="24"/>
          <w:szCs w:val="24"/>
        </w:rPr>
        <w:t>obrazovno-vaspitnom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sz w:val="24"/>
          <w:szCs w:val="24"/>
        </w:rPr>
        <w:t>radu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 (u </w:t>
      </w:r>
      <w:proofErr w:type="spellStart"/>
      <w:r w:rsidRPr="00FD4A38">
        <w:rPr>
          <w:rFonts w:ascii="Arial Black" w:hAnsi="Arial Black" w:cs="Arial"/>
          <w:sz w:val="24"/>
          <w:szCs w:val="24"/>
        </w:rPr>
        <w:t>dnevnik</w:t>
      </w:r>
      <w:proofErr w:type="spellEnd"/>
      <w:r w:rsidRPr="00FD4A38">
        <w:rPr>
          <w:rFonts w:ascii="Arial Black" w:hAnsi="Arial Black" w:cs="Arial"/>
          <w:sz w:val="24"/>
          <w:szCs w:val="24"/>
        </w:rPr>
        <w:t xml:space="preserve">). </w:t>
      </w:r>
    </w:p>
    <w:p w14:paraId="341A5C0E" w14:textId="77777777" w:rsidR="00FD4A38" w:rsidRPr="00FD4A38" w:rsidRDefault="00FD4A38" w:rsidP="00F36030">
      <w:pPr>
        <w:rPr>
          <w:rFonts w:ascii="Arial Black" w:hAnsi="Arial Black" w:cs="Arial"/>
          <w:sz w:val="24"/>
          <w:szCs w:val="24"/>
        </w:rPr>
      </w:pPr>
    </w:p>
    <w:p w14:paraId="21E4ABB3" w14:textId="102183DA" w:rsidR="00F36030" w:rsidRPr="00FD4A38" w:rsidRDefault="00FD4A38" w:rsidP="00F36030">
      <w:pPr>
        <w:rPr>
          <w:rFonts w:ascii="Arial Black" w:hAnsi="Arial Black" w:cs="Arial"/>
          <w:b/>
          <w:bCs/>
          <w:i/>
          <w:iCs/>
          <w:sz w:val="24"/>
          <w:szCs w:val="24"/>
        </w:rPr>
      </w:pPr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Sumativne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ocene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se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dobijaju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iz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kontrolnih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ili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pismenih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radova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testova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usmenog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ispitivanja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samostalnih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ili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grupnih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radova</w:t>
      </w:r>
      <w:proofErr w:type="spellEnd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b/>
          <w:bCs/>
          <w:i/>
          <w:iCs/>
          <w:sz w:val="24"/>
          <w:szCs w:val="24"/>
        </w:rPr>
        <w:t>učenika</w:t>
      </w:r>
      <w:proofErr w:type="spellEnd"/>
    </w:p>
    <w:p w14:paraId="0474B8F1" w14:textId="1D43A195" w:rsidR="00FD4A38" w:rsidRPr="00FD4A38" w:rsidRDefault="00FD4A38" w:rsidP="00F36030">
      <w:pPr>
        <w:rPr>
          <w:rFonts w:ascii="Arial Black" w:hAnsi="Arial Black" w:cs="Arial"/>
          <w:i/>
          <w:iCs/>
          <w:sz w:val="24"/>
          <w:szCs w:val="24"/>
        </w:rPr>
      </w:pP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Svaka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sumativna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ocena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uneta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u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dnevnik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je od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istog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značaja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i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uračunava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se u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aritmetičku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sredinu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pri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zaključivanju</w:t>
      </w:r>
      <w:proofErr w:type="spellEnd"/>
      <w:r w:rsidRPr="00FD4A38">
        <w:rPr>
          <w:rFonts w:ascii="Arial Black" w:hAnsi="Arial Black" w:cs="Arial"/>
          <w:i/>
          <w:iCs/>
          <w:sz w:val="24"/>
          <w:szCs w:val="24"/>
        </w:rPr>
        <w:t xml:space="preserve"> </w:t>
      </w:r>
      <w:proofErr w:type="spellStart"/>
      <w:r w:rsidRPr="00FD4A38">
        <w:rPr>
          <w:rFonts w:ascii="Arial Black" w:hAnsi="Arial Black" w:cs="Arial"/>
          <w:i/>
          <w:iCs/>
          <w:sz w:val="24"/>
          <w:szCs w:val="24"/>
        </w:rPr>
        <w:t>ocena</w:t>
      </w:r>
      <w:proofErr w:type="spellEnd"/>
    </w:p>
    <w:p w14:paraId="11458D90" w14:textId="73D06970" w:rsidR="00FD4A38" w:rsidRPr="00FD4A38" w:rsidRDefault="00FD4A38" w:rsidP="00F36030">
      <w:pPr>
        <w:rPr>
          <w:rFonts w:ascii="Arial" w:hAnsi="Arial" w:cs="Arial"/>
          <w:i/>
          <w:iCs/>
          <w:sz w:val="24"/>
          <w:szCs w:val="24"/>
        </w:rPr>
      </w:pPr>
    </w:p>
    <w:p w14:paraId="1D69D1F2" w14:textId="7FA7E5E3" w:rsidR="00FD4A38" w:rsidRPr="00FD4A38" w:rsidRDefault="00FD4A38" w:rsidP="00F36030">
      <w:pPr>
        <w:rPr>
          <w:rFonts w:ascii="Arial" w:hAnsi="Arial" w:cs="Arial"/>
        </w:rPr>
      </w:pPr>
    </w:p>
    <w:p w14:paraId="7E37D5C8" w14:textId="3D6B9C56" w:rsidR="00FD4A38" w:rsidRPr="00FD4A38" w:rsidRDefault="00FD4A38" w:rsidP="00F36030">
      <w:pPr>
        <w:rPr>
          <w:rFonts w:ascii="Arial Black" w:hAnsi="Arial Black"/>
          <w:i/>
          <w:iCs/>
        </w:rPr>
      </w:pPr>
      <w:proofErr w:type="spellStart"/>
      <w:r w:rsidRPr="00FD4A38">
        <w:rPr>
          <w:rFonts w:ascii="Arial Black" w:hAnsi="Arial Black"/>
          <w:i/>
          <w:iCs/>
        </w:rPr>
        <w:t>Kriterijumi</w:t>
      </w:r>
      <w:proofErr w:type="spellEnd"/>
      <w:r w:rsidRPr="00FD4A38">
        <w:rPr>
          <w:rFonts w:ascii="Arial Black" w:hAnsi="Arial Black"/>
          <w:i/>
          <w:iCs/>
        </w:rPr>
        <w:t xml:space="preserve"> </w:t>
      </w:r>
      <w:proofErr w:type="spellStart"/>
      <w:r w:rsidRPr="00FD4A38">
        <w:rPr>
          <w:rFonts w:ascii="Arial Black" w:hAnsi="Arial Black"/>
          <w:i/>
          <w:iCs/>
        </w:rPr>
        <w:t>ocenjivanja</w:t>
      </w:r>
      <w:proofErr w:type="spellEnd"/>
      <w:r w:rsidRPr="00FD4A38">
        <w:rPr>
          <w:rFonts w:ascii="Arial Black" w:hAnsi="Arial Black"/>
          <w:i/>
          <w:iCs/>
        </w:rPr>
        <w:t>:</w:t>
      </w:r>
    </w:p>
    <w:p w14:paraId="64595D8A" w14:textId="77777777" w:rsidR="00FD4A38" w:rsidRDefault="00FD4A38" w:rsidP="00F36030">
      <w:pPr>
        <w:rPr>
          <w:rFonts w:ascii="Arial Black" w:hAnsi="Arial Black"/>
        </w:rPr>
      </w:pPr>
    </w:p>
    <w:p w14:paraId="4130169D" w14:textId="426B71C9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Dovoljan</w:t>
      </w:r>
      <w:proofErr w:type="spellEnd"/>
      <w:r w:rsidRPr="00FD4A38">
        <w:rPr>
          <w:rFonts w:ascii="Arial Black" w:hAnsi="Arial Black"/>
        </w:rPr>
        <w:t xml:space="preserve"> (2)</w:t>
      </w:r>
    </w:p>
    <w:p w14:paraId="1BEBDC34" w14:textId="77777777" w:rsidR="00FD4A38" w:rsidRDefault="00FD4A38" w:rsidP="00F36030">
      <w:pPr>
        <w:rPr>
          <w:rFonts w:ascii="Arial Black" w:hAnsi="Arial Black"/>
        </w:rPr>
      </w:pPr>
    </w:p>
    <w:p w14:paraId="65FD2EC1" w14:textId="6CE06A90" w:rsidR="00FD4A38" w:rsidRDefault="00FD4A38" w:rsidP="00F36030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Učenik</w:t>
      </w:r>
      <w:proofErr w:type="spellEnd"/>
      <w:r>
        <w:rPr>
          <w:rFonts w:ascii="Arial Black" w:hAnsi="Arial Black"/>
        </w:rPr>
        <w:t>:</w:t>
      </w:r>
    </w:p>
    <w:p w14:paraId="75D4B56C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poznaje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razume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ključne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pojmove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informacije</w:t>
      </w:r>
      <w:proofErr w:type="spellEnd"/>
      <w:r w:rsidRPr="00FD4A38">
        <w:rPr>
          <w:rFonts w:ascii="Arial Black" w:hAnsi="Arial Black"/>
        </w:rPr>
        <w:t xml:space="preserve"> </w:t>
      </w:r>
    </w:p>
    <w:p w14:paraId="59BBC57F" w14:textId="1D4E122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proofErr w:type="spellStart"/>
      <w:r w:rsidRPr="00FD4A38">
        <w:rPr>
          <w:rFonts w:ascii="Arial Black" w:hAnsi="Arial Black"/>
        </w:rPr>
        <w:t>usvojio</w:t>
      </w:r>
      <w:proofErr w:type="spellEnd"/>
      <w:r w:rsidRPr="00FD4A38">
        <w:rPr>
          <w:rFonts w:ascii="Arial Black" w:hAnsi="Arial Black"/>
        </w:rPr>
        <w:t xml:space="preserve"> je </w:t>
      </w:r>
      <w:proofErr w:type="spellStart"/>
      <w:r w:rsidRPr="00FD4A38">
        <w:rPr>
          <w:rFonts w:ascii="Arial Black" w:hAnsi="Arial Black"/>
        </w:rPr>
        <w:t>odgovarajuću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geografsku</w:t>
      </w:r>
      <w:proofErr w:type="spellEnd"/>
      <w:r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terminologiju</w:t>
      </w:r>
      <w:proofErr w:type="spellEnd"/>
      <w:r w:rsidRPr="00FD4A38">
        <w:rPr>
          <w:rFonts w:ascii="Arial Black" w:hAnsi="Arial Black"/>
        </w:rPr>
        <w:t xml:space="preserve"> </w:t>
      </w:r>
    </w:p>
    <w:p w14:paraId="2509152C" w14:textId="687DFFCA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daje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površno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pomoć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nastavnika</w:t>
      </w:r>
      <w:proofErr w:type="spellEnd"/>
    </w:p>
    <w:p w14:paraId="0189DE39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razmišljanje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logičko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povezivanje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zaključivanje</w:t>
      </w:r>
      <w:proofErr w:type="spellEnd"/>
      <w:r w:rsidRPr="00FD4A38">
        <w:rPr>
          <w:rFonts w:ascii="Arial Black" w:hAnsi="Arial Black"/>
        </w:rPr>
        <w:t xml:space="preserve"> je </w:t>
      </w:r>
      <w:proofErr w:type="spellStart"/>
      <w:r w:rsidRPr="00FD4A38">
        <w:rPr>
          <w:rFonts w:ascii="Arial Black" w:hAnsi="Arial Black"/>
        </w:rPr>
        <w:t>slabo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izraženo</w:t>
      </w:r>
      <w:proofErr w:type="spellEnd"/>
      <w:r w:rsidRPr="00FD4A38">
        <w:rPr>
          <w:rFonts w:ascii="Arial Black" w:hAnsi="Arial Black"/>
        </w:rPr>
        <w:t xml:space="preserve"> </w:t>
      </w:r>
    </w:p>
    <w:p w14:paraId="1C76B31F" w14:textId="61F17374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prepoznaje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d</w:t>
      </w:r>
      <w:r w:rsidRPr="00FD4A38">
        <w:rPr>
          <w:rFonts w:ascii="Arial Black" w:hAnsi="Arial Black"/>
        </w:rPr>
        <w:t>efinicije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proofErr w:type="gramStart"/>
      <w:r w:rsidRPr="00FD4A38">
        <w:rPr>
          <w:rFonts w:ascii="Arial Black" w:hAnsi="Arial Black"/>
        </w:rPr>
        <w:t>formule,zakone</w:t>
      </w:r>
      <w:proofErr w:type="spellEnd"/>
      <w:proofErr w:type="gram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pravila</w:t>
      </w:r>
      <w:proofErr w:type="spellEnd"/>
      <w:r w:rsidRPr="00FD4A38">
        <w:rPr>
          <w:rFonts w:ascii="Arial Black" w:hAnsi="Arial Black"/>
        </w:rPr>
        <w:t xml:space="preserve"> </w:t>
      </w:r>
    </w:p>
    <w:p w14:paraId="547C3905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povremeno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ili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retko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praktičnim</w:t>
      </w:r>
      <w:proofErr w:type="spellEnd"/>
      <w:r w:rsidRPr="00FD4A38">
        <w:rPr>
          <w:rFonts w:ascii="Arial Black" w:hAnsi="Arial Black"/>
        </w:rPr>
        <w:t xml:space="preserve"> </w:t>
      </w:r>
    </w:p>
    <w:p w14:paraId="53570A3D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retko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drugim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sličnog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sadržaja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kao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prethodnim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istog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ili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iskustvima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svakodnevnog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života</w:t>
      </w:r>
      <w:proofErr w:type="spellEnd"/>
      <w:r w:rsidRPr="00FD4A38">
        <w:rPr>
          <w:rFonts w:ascii="Arial Black" w:hAnsi="Arial Black"/>
        </w:rPr>
        <w:t xml:space="preserve"> </w:t>
      </w:r>
    </w:p>
    <w:p w14:paraId="5FE0F5DD" w14:textId="33FEA0F5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d</w:t>
      </w:r>
      <w:r w:rsidRPr="00FD4A38">
        <w:rPr>
          <w:rFonts w:ascii="Arial Black" w:hAnsi="Arial Black"/>
        </w:rPr>
        <w:t>omaće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radi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povremeno</w:t>
      </w:r>
      <w:proofErr w:type="spellEnd"/>
      <w:r w:rsidRPr="00FD4A38">
        <w:rPr>
          <w:rFonts w:ascii="Arial Black" w:hAnsi="Arial Black"/>
        </w:rPr>
        <w:t xml:space="preserve"> </w:t>
      </w:r>
    </w:p>
    <w:p w14:paraId="7A37B731" w14:textId="4A71A3BB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r</w:t>
      </w:r>
      <w:r w:rsidRPr="00FD4A38">
        <w:rPr>
          <w:rFonts w:ascii="Arial Black" w:hAnsi="Arial Black"/>
        </w:rPr>
        <w:t>edovno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pohađa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ovog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</w:p>
    <w:p w14:paraId="433F8C5C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povremeno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pokazuje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zainteresovanost</w:t>
      </w:r>
      <w:proofErr w:type="spellEnd"/>
      <w:r w:rsidRPr="00FD4A38">
        <w:rPr>
          <w:rFonts w:ascii="Arial Black" w:hAnsi="Arial Black"/>
        </w:rPr>
        <w:t xml:space="preserve"> za </w:t>
      </w:r>
      <w:proofErr w:type="spellStart"/>
      <w:r w:rsidRPr="00FD4A38">
        <w:rPr>
          <w:rFonts w:ascii="Arial Black" w:hAnsi="Arial Black"/>
        </w:rPr>
        <w:t>sopstveni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proces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učenja</w:t>
      </w:r>
      <w:proofErr w:type="spellEnd"/>
      <w:r w:rsidRPr="00FD4A38">
        <w:rPr>
          <w:rFonts w:ascii="Arial Black" w:hAnsi="Arial Black"/>
        </w:rPr>
        <w:t xml:space="preserve">, a </w:t>
      </w:r>
      <w:proofErr w:type="spellStart"/>
      <w:r w:rsidRPr="00FD4A38">
        <w:rPr>
          <w:rFonts w:ascii="Arial Black" w:hAnsi="Arial Black"/>
        </w:rPr>
        <w:t>preporuke</w:t>
      </w:r>
      <w:proofErr w:type="spellEnd"/>
      <w:r w:rsidRPr="00FD4A38">
        <w:rPr>
          <w:rFonts w:ascii="Arial Black" w:hAnsi="Arial Black"/>
        </w:rPr>
        <w:t xml:space="preserve"> za </w:t>
      </w:r>
      <w:proofErr w:type="spellStart"/>
      <w:r w:rsidRPr="00FD4A38">
        <w:rPr>
          <w:rFonts w:ascii="Arial Black" w:hAnsi="Arial Black"/>
        </w:rPr>
        <w:t>napredovanje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realizuje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stalno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praćenje</w:t>
      </w:r>
      <w:proofErr w:type="spellEnd"/>
    </w:p>
    <w:p w14:paraId="69EDC2F7" w14:textId="77777777" w:rsidR="00FD4A38" w:rsidRDefault="00FD4A38" w:rsidP="00F36030">
      <w:pPr>
        <w:rPr>
          <w:rFonts w:ascii="Arial Black" w:hAnsi="Arial Black"/>
        </w:rPr>
      </w:pPr>
    </w:p>
    <w:p w14:paraId="5A0E52FF" w14:textId="77777777" w:rsidR="00FD4A38" w:rsidRDefault="00FD4A38" w:rsidP="00F36030">
      <w:pPr>
        <w:rPr>
          <w:rFonts w:ascii="Arial Black" w:hAnsi="Arial Black"/>
        </w:rPr>
      </w:pPr>
    </w:p>
    <w:p w14:paraId="665A55C4" w14:textId="615D7996" w:rsidR="00FD4A38" w:rsidRDefault="00FD4A38" w:rsidP="00F36030">
      <w:pPr>
        <w:rPr>
          <w:rFonts w:ascii="Arial Black" w:hAnsi="Arial Black"/>
        </w:rPr>
      </w:pPr>
      <w:proofErr w:type="spellStart"/>
      <w:r w:rsidRPr="00FD4A38">
        <w:rPr>
          <w:rFonts w:ascii="Arial Black" w:hAnsi="Arial Black"/>
        </w:rPr>
        <w:t>Dobar</w:t>
      </w:r>
      <w:proofErr w:type="spellEnd"/>
      <w:r w:rsidRPr="00FD4A38">
        <w:rPr>
          <w:rFonts w:ascii="Arial Black" w:hAnsi="Arial Black"/>
        </w:rPr>
        <w:t xml:space="preserve"> (3)</w:t>
      </w:r>
    </w:p>
    <w:p w14:paraId="36A5A860" w14:textId="5002F45A" w:rsidR="00FD4A38" w:rsidRDefault="00FD4A38" w:rsidP="00F36030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Učenik</w:t>
      </w:r>
      <w:proofErr w:type="spellEnd"/>
      <w:r>
        <w:rPr>
          <w:rFonts w:ascii="Arial Black" w:hAnsi="Arial Black"/>
        </w:rPr>
        <w:t>:</w:t>
      </w:r>
    </w:p>
    <w:p w14:paraId="15CC2145" w14:textId="27F95AAB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ume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jasno</w:t>
      </w:r>
      <w:proofErr w:type="spellEnd"/>
      <w:r w:rsidRPr="00FD4A38">
        <w:rPr>
          <w:rFonts w:ascii="Arial Black" w:hAnsi="Arial Black"/>
        </w:rPr>
        <w:t xml:space="preserve"> da </w:t>
      </w:r>
      <w:proofErr w:type="spellStart"/>
      <w:r w:rsidRPr="00FD4A38">
        <w:rPr>
          <w:rFonts w:ascii="Arial Black" w:hAnsi="Arial Black"/>
        </w:rPr>
        <w:t>iskaže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određeni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sadržaj</w:t>
      </w:r>
      <w:proofErr w:type="spellEnd"/>
      <w:r w:rsidRPr="00FD4A38">
        <w:rPr>
          <w:rFonts w:ascii="Arial Black" w:hAnsi="Arial Black"/>
        </w:rPr>
        <w:t xml:space="preserve"> u </w:t>
      </w:r>
      <w:proofErr w:type="spellStart"/>
      <w:r w:rsidRPr="00FD4A38">
        <w:rPr>
          <w:rFonts w:ascii="Arial Black" w:hAnsi="Arial Black"/>
        </w:rPr>
        <w:t>skladu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zahtevom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odgovarajući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način</w:t>
      </w:r>
      <w:proofErr w:type="spellEnd"/>
      <w:r w:rsidRPr="00FD4A38">
        <w:rPr>
          <w:rFonts w:ascii="Arial Black" w:hAnsi="Arial Black"/>
        </w:rPr>
        <w:t xml:space="preserve"> (</w:t>
      </w:r>
      <w:proofErr w:type="spellStart"/>
      <w:r w:rsidRPr="00FD4A38">
        <w:rPr>
          <w:rFonts w:ascii="Arial Black" w:hAnsi="Arial Black"/>
        </w:rPr>
        <w:t>usmeno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pismeno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grafički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praktično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likovno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dr.), </w:t>
      </w:r>
      <w:proofErr w:type="spellStart"/>
      <w:r w:rsidRPr="00FD4A38">
        <w:rPr>
          <w:rFonts w:ascii="Arial Black" w:hAnsi="Arial Black"/>
        </w:rPr>
        <w:t>uključujući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korišćenje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informacionih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tehnologija</w:t>
      </w:r>
      <w:proofErr w:type="spellEnd"/>
      <w:r w:rsidRPr="00FD4A38">
        <w:rPr>
          <w:rFonts w:ascii="Arial Black" w:hAnsi="Arial Black"/>
        </w:rPr>
        <w:t xml:space="preserve"> </w:t>
      </w:r>
    </w:p>
    <w:p w14:paraId="503D1E8B" w14:textId="76BC29F8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pokazuje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zainteresovanost</w:t>
      </w:r>
      <w:proofErr w:type="spellEnd"/>
      <w:r w:rsidRPr="00FD4A38">
        <w:rPr>
          <w:rFonts w:ascii="Arial Black" w:hAnsi="Arial Black"/>
        </w:rPr>
        <w:t xml:space="preserve"> za </w:t>
      </w:r>
      <w:proofErr w:type="spellStart"/>
      <w:r w:rsidRPr="00FD4A38">
        <w:rPr>
          <w:rFonts w:ascii="Arial Black" w:hAnsi="Arial Black"/>
        </w:rPr>
        <w:t>sopstveni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proces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učenja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uvažava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preporuke</w:t>
      </w:r>
      <w:proofErr w:type="spellEnd"/>
      <w:r w:rsidRPr="00FD4A38">
        <w:rPr>
          <w:rFonts w:ascii="Arial Black" w:hAnsi="Arial Black"/>
        </w:rPr>
        <w:t xml:space="preserve"> za </w:t>
      </w:r>
      <w:proofErr w:type="spellStart"/>
      <w:r w:rsidRPr="00FD4A38">
        <w:rPr>
          <w:rFonts w:ascii="Arial Black" w:hAnsi="Arial Black"/>
        </w:rPr>
        <w:t>napredovanje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delimično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realizuje</w:t>
      </w:r>
      <w:proofErr w:type="spellEnd"/>
      <w:r w:rsidRPr="00FD4A38">
        <w:rPr>
          <w:rFonts w:ascii="Arial Black" w:hAnsi="Arial Black"/>
        </w:rPr>
        <w:t xml:space="preserve"> </w:t>
      </w:r>
    </w:p>
    <w:p w14:paraId="3200BFFC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proofErr w:type="spellStart"/>
      <w:r w:rsidRPr="00FD4A38">
        <w:rPr>
          <w:rFonts w:ascii="Arial Black" w:hAnsi="Arial Black"/>
        </w:rPr>
        <w:t>jednostavnije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izvodi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, a </w:t>
      </w:r>
      <w:proofErr w:type="spellStart"/>
      <w:r w:rsidRPr="00FD4A38">
        <w:rPr>
          <w:rFonts w:ascii="Arial Black" w:hAnsi="Arial Black"/>
        </w:rPr>
        <w:t>složenija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interpretira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pomoć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nastavnika</w:t>
      </w:r>
      <w:proofErr w:type="spellEnd"/>
      <w:r w:rsidRPr="00FD4A38">
        <w:rPr>
          <w:rFonts w:ascii="Arial Black" w:hAnsi="Arial Black"/>
        </w:rPr>
        <w:t xml:space="preserve"> </w:t>
      </w:r>
    </w:p>
    <w:p w14:paraId="2FBC8FB7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nisu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celovita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ali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samostalna</w:t>
      </w:r>
      <w:proofErr w:type="spellEnd"/>
      <w:r w:rsidRPr="00FD4A38">
        <w:rPr>
          <w:rFonts w:ascii="Arial Black" w:hAnsi="Arial Black"/>
        </w:rPr>
        <w:t xml:space="preserve"> </w:t>
      </w:r>
    </w:p>
    <w:p w14:paraId="2231C63F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proofErr w:type="spellStart"/>
      <w:r w:rsidRPr="00FD4A38">
        <w:rPr>
          <w:rFonts w:ascii="Arial Black" w:hAnsi="Arial Black"/>
        </w:rPr>
        <w:t>uz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manju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pomoć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nastavnika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teorijska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praktičnim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iskustvima</w:t>
      </w:r>
      <w:proofErr w:type="spellEnd"/>
      <w:r w:rsidRPr="00FD4A38">
        <w:rPr>
          <w:rFonts w:ascii="Arial Black" w:hAnsi="Arial Black"/>
        </w:rPr>
        <w:t xml:space="preserve"> </w:t>
      </w:r>
    </w:p>
    <w:p w14:paraId="3D9E7F79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manju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pomoć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nastavnika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teorijska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drugim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sličnog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sadržaja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kao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prethodnim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istog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ili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iskustvima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svakodnevnog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života</w:t>
      </w:r>
      <w:proofErr w:type="spellEnd"/>
      <w:r w:rsidRPr="00FD4A38">
        <w:rPr>
          <w:rFonts w:ascii="Arial Black" w:hAnsi="Arial Black"/>
        </w:rPr>
        <w:t xml:space="preserve"> </w:t>
      </w:r>
    </w:p>
    <w:p w14:paraId="4F5A78CF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definicije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zakone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pravila</w:t>
      </w:r>
      <w:proofErr w:type="spellEnd"/>
      <w:r w:rsidRPr="00FD4A38">
        <w:rPr>
          <w:rFonts w:ascii="Arial Black" w:hAnsi="Arial Black"/>
        </w:rPr>
        <w:t xml:space="preserve"> dobro </w:t>
      </w:r>
      <w:proofErr w:type="spellStart"/>
      <w:r w:rsidRPr="00FD4A38">
        <w:rPr>
          <w:rFonts w:ascii="Arial Black" w:hAnsi="Arial Black"/>
        </w:rPr>
        <w:t>poznaje</w:t>
      </w:r>
      <w:proofErr w:type="spellEnd"/>
      <w:r w:rsidRPr="00FD4A38">
        <w:rPr>
          <w:rFonts w:ascii="Arial Black" w:hAnsi="Arial Black"/>
        </w:rPr>
        <w:t xml:space="preserve"> </w:t>
      </w:r>
    </w:p>
    <w:p w14:paraId="4D778CFA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domaće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radi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redovno</w:t>
      </w:r>
      <w:proofErr w:type="spellEnd"/>
      <w:r w:rsidRPr="00FD4A38">
        <w:rPr>
          <w:rFonts w:ascii="Arial Black" w:hAnsi="Arial Black"/>
        </w:rPr>
        <w:t xml:space="preserve"> </w:t>
      </w:r>
    </w:p>
    <w:p w14:paraId="52A5B922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redovno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pohađa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ovog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</w:p>
    <w:p w14:paraId="0E5A20E0" w14:textId="77777777" w:rsidR="00FD4A38" w:rsidRDefault="00FD4A38" w:rsidP="00F36030">
      <w:pPr>
        <w:rPr>
          <w:rFonts w:ascii="Arial Black" w:hAnsi="Arial Black"/>
        </w:rPr>
      </w:pPr>
      <w:r>
        <w:rPr>
          <w:rFonts w:ascii="Arial Black" w:hAnsi="Arial Black"/>
        </w:rPr>
        <w:t>-</w:t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ume</w:t>
      </w:r>
      <w:proofErr w:type="spellEnd"/>
      <w:r w:rsidRPr="00FD4A38">
        <w:rPr>
          <w:rFonts w:ascii="Arial Black" w:hAnsi="Arial Black"/>
        </w:rPr>
        <w:t xml:space="preserve"> da </w:t>
      </w:r>
      <w:proofErr w:type="spellStart"/>
      <w:r w:rsidRPr="00FD4A38">
        <w:rPr>
          <w:rFonts w:ascii="Arial Black" w:hAnsi="Arial Black"/>
        </w:rPr>
        <w:t>formuliše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svoje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stavove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obrazloži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ih</w:t>
      </w:r>
      <w:proofErr w:type="spellEnd"/>
      <w:r w:rsidRPr="00FD4A38">
        <w:rPr>
          <w:rFonts w:ascii="Arial Black" w:hAnsi="Arial Black"/>
        </w:rPr>
        <w:t xml:space="preserve"> </w:t>
      </w:r>
    </w:p>
    <w:p w14:paraId="08D32139" w14:textId="77777777" w:rsidR="00FD4A38" w:rsidRDefault="00FD4A38" w:rsidP="00F36030">
      <w:pPr>
        <w:rPr>
          <w:rFonts w:ascii="Arial Black" w:hAnsi="Arial Black"/>
        </w:rPr>
      </w:pPr>
    </w:p>
    <w:p w14:paraId="08163D83" w14:textId="77777777" w:rsidR="00FD4A38" w:rsidRDefault="00FD4A38" w:rsidP="00F36030">
      <w:pPr>
        <w:rPr>
          <w:rFonts w:ascii="Arial Black" w:hAnsi="Arial Black"/>
        </w:rPr>
      </w:pPr>
    </w:p>
    <w:p w14:paraId="5F11F4FC" w14:textId="7292E2DD" w:rsidR="00FD4A38" w:rsidRDefault="00FD4A38" w:rsidP="00F36030">
      <w:pPr>
        <w:rPr>
          <w:rFonts w:ascii="Arial Black" w:hAnsi="Arial Black"/>
        </w:rPr>
      </w:pPr>
      <w:proofErr w:type="spellStart"/>
      <w:r w:rsidRPr="00FD4A38">
        <w:rPr>
          <w:rFonts w:ascii="Arial Black" w:hAnsi="Arial Black"/>
        </w:rPr>
        <w:t>Vrlo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dobar</w:t>
      </w:r>
      <w:proofErr w:type="spellEnd"/>
      <w:r w:rsidRPr="00FD4A38">
        <w:rPr>
          <w:rFonts w:ascii="Arial Black" w:hAnsi="Arial Black"/>
        </w:rPr>
        <w:t xml:space="preserve"> (4)</w:t>
      </w:r>
    </w:p>
    <w:p w14:paraId="71B028A5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složenije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izvodi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objašnjava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uglavnom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malu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pomoć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nastavnika</w:t>
      </w:r>
      <w:proofErr w:type="spellEnd"/>
      <w:r w:rsidRPr="00FD4A38">
        <w:rPr>
          <w:rFonts w:ascii="Arial Black" w:hAnsi="Arial Black"/>
        </w:rPr>
        <w:t xml:space="preserve"> </w:t>
      </w:r>
    </w:p>
    <w:p w14:paraId="364F2466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prilikom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davanja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rešavanja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problemskih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zadataka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učenik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logički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analizira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zaključuje</w:t>
      </w:r>
      <w:proofErr w:type="spellEnd"/>
      <w:r w:rsidRPr="00FD4A38">
        <w:rPr>
          <w:rFonts w:ascii="Arial Black" w:hAnsi="Arial Black"/>
        </w:rPr>
        <w:t xml:space="preserve"> </w:t>
      </w:r>
    </w:p>
    <w:p w14:paraId="0E41EB58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definicije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zakone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pravila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reprodukuje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primenjuje</w:t>
      </w:r>
      <w:proofErr w:type="spellEnd"/>
      <w:r w:rsidRPr="00FD4A38">
        <w:rPr>
          <w:rFonts w:ascii="Arial Black" w:hAnsi="Arial Black"/>
        </w:rPr>
        <w:t xml:space="preserve"> </w:t>
      </w:r>
    </w:p>
    <w:p w14:paraId="7AAED5A5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času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radi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uglavnom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</w:p>
    <w:p w14:paraId="634DC7BC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teorijska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daje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praktičnim</w:t>
      </w:r>
      <w:proofErr w:type="spellEnd"/>
      <w:r w:rsidRPr="00FD4A38">
        <w:rPr>
          <w:rFonts w:ascii="Arial Black" w:hAnsi="Arial Black"/>
        </w:rPr>
        <w:t xml:space="preserve"> </w:t>
      </w:r>
    </w:p>
    <w:p w14:paraId="70407633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lastRenderedPageBreak/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teorijska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drugim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sličnog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sadržaja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kao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prethodnim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istog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ili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iskustvima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svakodnevnog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života</w:t>
      </w:r>
      <w:proofErr w:type="spellEnd"/>
      <w:r w:rsidRPr="00FD4A38">
        <w:rPr>
          <w:rFonts w:ascii="Arial Black" w:hAnsi="Arial Black"/>
        </w:rPr>
        <w:t xml:space="preserve"> </w:t>
      </w:r>
    </w:p>
    <w:p w14:paraId="428216B9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izražava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svoje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stavove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osnovu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sopstvenih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tumačenja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argumenata</w:t>
      </w:r>
      <w:proofErr w:type="spellEnd"/>
      <w:r w:rsidRPr="00FD4A38">
        <w:rPr>
          <w:rFonts w:ascii="Arial Black" w:hAnsi="Arial Black"/>
        </w:rPr>
        <w:t xml:space="preserve"> </w:t>
      </w:r>
    </w:p>
    <w:p w14:paraId="29F6D6EE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domaće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radi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redovno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tačno</w:t>
      </w:r>
      <w:proofErr w:type="spellEnd"/>
      <w:r w:rsidRPr="00FD4A38">
        <w:rPr>
          <w:rFonts w:ascii="Arial Black" w:hAnsi="Arial Black"/>
        </w:rPr>
        <w:t xml:space="preserve"> </w:t>
      </w:r>
    </w:p>
    <w:p w14:paraId="075E9E2F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času</w:t>
      </w:r>
      <w:proofErr w:type="spellEnd"/>
      <w:r w:rsidRPr="00FD4A38">
        <w:rPr>
          <w:rFonts w:ascii="Arial Black" w:hAnsi="Arial Black"/>
        </w:rPr>
        <w:t xml:space="preserve"> je </w:t>
      </w:r>
      <w:proofErr w:type="spellStart"/>
      <w:r w:rsidRPr="00FD4A38">
        <w:rPr>
          <w:rFonts w:ascii="Arial Black" w:hAnsi="Arial Black"/>
        </w:rPr>
        <w:t>aktivan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pokazuje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interesovanje</w:t>
      </w:r>
      <w:proofErr w:type="spellEnd"/>
      <w:r w:rsidRPr="00FD4A38">
        <w:rPr>
          <w:rFonts w:ascii="Arial Black" w:hAnsi="Arial Black"/>
        </w:rPr>
        <w:t xml:space="preserve"> za </w:t>
      </w:r>
      <w:proofErr w:type="spellStart"/>
      <w:r w:rsidRPr="00FD4A38">
        <w:rPr>
          <w:rFonts w:ascii="Arial Black" w:hAnsi="Arial Black"/>
        </w:rPr>
        <w:t>predmet</w:t>
      </w:r>
      <w:proofErr w:type="spellEnd"/>
      <w:r w:rsidRPr="00FD4A38">
        <w:rPr>
          <w:rFonts w:ascii="Arial Black" w:hAnsi="Arial Black"/>
        </w:rPr>
        <w:t xml:space="preserve"> </w:t>
      </w:r>
    </w:p>
    <w:p w14:paraId="65E501B8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redovno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pohađa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nastavu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ovog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</w:p>
    <w:p w14:paraId="4E62A277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aktivno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učestvuje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angažuje</w:t>
      </w:r>
      <w:proofErr w:type="spellEnd"/>
      <w:r w:rsidRPr="00FD4A38">
        <w:rPr>
          <w:rFonts w:ascii="Arial Black" w:hAnsi="Arial Black"/>
        </w:rPr>
        <w:t xml:space="preserve"> u </w:t>
      </w:r>
      <w:proofErr w:type="spellStart"/>
      <w:r w:rsidRPr="00FD4A38">
        <w:rPr>
          <w:rFonts w:ascii="Arial Black" w:hAnsi="Arial Black"/>
        </w:rPr>
        <w:t>različitim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oblicima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grupnog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rada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projektima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uključujući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interdisciplinarne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projekte</w:t>
      </w:r>
      <w:proofErr w:type="spellEnd"/>
      <w:r w:rsidRPr="00FD4A38">
        <w:rPr>
          <w:rFonts w:ascii="Arial Black" w:hAnsi="Arial Black"/>
        </w:rPr>
        <w:t xml:space="preserve">. </w:t>
      </w:r>
    </w:p>
    <w:p w14:paraId="3E00CBCC" w14:textId="77777777" w:rsidR="00FD4A38" w:rsidRDefault="00FD4A38" w:rsidP="00F36030">
      <w:pPr>
        <w:rPr>
          <w:rFonts w:ascii="Arial Black" w:hAnsi="Arial Black"/>
        </w:rPr>
      </w:pPr>
    </w:p>
    <w:p w14:paraId="2260F909" w14:textId="77777777" w:rsidR="00FD4A38" w:rsidRDefault="00FD4A38" w:rsidP="00F36030">
      <w:pPr>
        <w:rPr>
          <w:rFonts w:ascii="Arial Black" w:hAnsi="Arial Black"/>
        </w:rPr>
      </w:pPr>
    </w:p>
    <w:p w14:paraId="627FE87F" w14:textId="77777777" w:rsidR="00FD4A38" w:rsidRDefault="00FD4A38" w:rsidP="00F36030">
      <w:pPr>
        <w:rPr>
          <w:rFonts w:ascii="Arial Black" w:hAnsi="Arial Black"/>
        </w:rPr>
      </w:pPr>
    </w:p>
    <w:p w14:paraId="100454EC" w14:textId="77777777" w:rsidR="00FD4A38" w:rsidRDefault="00FD4A38" w:rsidP="00F36030">
      <w:pPr>
        <w:rPr>
          <w:rFonts w:ascii="Arial Black" w:hAnsi="Arial Black"/>
        </w:rPr>
      </w:pPr>
    </w:p>
    <w:p w14:paraId="5ED5D88A" w14:textId="60073836" w:rsidR="00FD4A38" w:rsidRDefault="00FD4A38" w:rsidP="00F36030">
      <w:pPr>
        <w:rPr>
          <w:rFonts w:ascii="Arial Black" w:hAnsi="Arial Black"/>
        </w:rPr>
      </w:pPr>
      <w:proofErr w:type="spellStart"/>
      <w:r w:rsidRPr="00FD4A38">
        <w:rPr>
          <w:rFonts w:ascii="Arial Black" w:hAnsi="Arial Black"/>
        </w:rPr>
        <w:t>Odličan</w:t>
      </w:r>
      <w:proofErr w:type="spellEnd"/>
      <w:r w:rsidRPr="00FD4A38">
        <w:rPr>
          <w:rFonts w:ascii="Arial Black" w:hAnsi="Arial Black"/>
        </w:rPr>
        <w:t xml:space="preserve"> (5)</w:t>
      </w:r>
    </w:p>
    <w:p w14:paraId="6FF9776B" w14:textId="77777777" w:rsidR="00FD4A38" w:rsidRDefault="00FD4A38" w:rsidP="00F36030">
      <w:pPr>
        <w:rPr>
          <w:rFonts w:ascii="Arial Black" w:hAnsi="Arial Black"/>
        </w:rPr>
      </w:pPr>
    </w:p>
    <w:p w14:paraId="12CDE403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složenije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problemske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situacije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rešava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razumevanjem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tumači</w:t>
      </w:r>
      <w:proofErr w:type="spellEnd"/>
      <w:r w:rsidRPr="00FD4A38">
        <w:rPr>
          <w:rFonts w:ascii="Arial Black" w:hAnsi="Arial Black"/>
        </w:rPr>
        <w:t xml:space="preserve"> </w:t>
      </w:r>
    </w:p>
    <w:p w14:paraId="44A311AC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razvijeno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kritičko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hipotetičko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razmišljanje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u </w:t>
      </w:r>
      <w:proofErr w:type="spellStart"/>
      <w:r w:rsidRPr="00FD4A38">
        <w:rPr>
          <w:rFonts w:ascii="Arial Black" w:hAnsi="Arial Black"/>
        </w:rPr>
        <w:t>skladu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donosi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zaključke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izražava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stavove</w:t>
      </w:r>
      <w:proofErr w:type="spellEnd"/>
      <w:r w:rsidRPr="00FD4A38">
        <w:rPr>
          <w:rFonts w:ascii="Arial Black" w:hAnsi="Arial Black"/>
        </w:rPr>
        <w:t xml:space="preserve"> </w:t>
      </w:r>
    </w:p>
    <w:p w14:paraId="2D1D1C4E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daje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iscrpno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potpuno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</w:p>
    <w:p w14:paraId="62EA0613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definicije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zakone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pravila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primenjuje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vreme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potpuno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teorijska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objašnjenja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daje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samostalno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ih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praktičnim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primerima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svakodnevnog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života</w:t>
      </w:r>
      <w:proofErr w:type="spellEnd"/>
      <w:r w:rsidRPr="00FD4A38">
        <w:rPr>
          <w:rFonts w:ascii="Arial Black" w:hAnsi="Arial Black"/>
        </w:rPr>
        <w:t xml:space="preserve"> </w:t>
      </w:r>
    </w:p>
    <w:p w14:paraId="2E47ACC4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teorijska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povezuje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drugim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sličnog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sadržaja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kao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prethodnim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istog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predmeta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ili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znanjima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iskustvima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iz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svakodnevnog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života</w:t>
      </w:r>
      <w:proofErr w:type="spellEnd"/>
      <w:r w:rsidRPr="00FD4A38">
        <w:rPr>
          <w:rFonts w:ascii="Arial Black" w:hAnsi="Arial Black"/>
        </w:rPr>
        <w:t xml:space="preserve"> </w:t>
      </w:r>
    </w:p>
    <w:p w14:paraId="28D1C5EA" w14:textId="77777777" w:rsid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domaće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zadatke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rešava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redovno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tačno</w:t>
      </w:r>
      <w:proofErr w:type="spellEnd"/>
      <w:r w:rsidRPr="00FD4A38">
        <w:rPr>
          <w:rFonts w:ascii="Arial Black" w:hAnsi="Arial Black"/>
        </w:rPr>
        <w:t xml:space="preserve"> </w:t>
      </w:r>
    </w:p>
    <w:p w14:paraId="672B1F69" w14:textId="53CF0F26" w:rsidR="00FD4A38" w:rsidRPr="00FD4A38" w:rsidRDefault="00FD4A38" w:rsidP="00F36030">
      <w:pPr>
        <w:rPr>
          <w:rFonts w:ascii="Arial Black" w:hAnsi="Arial Black"/>
        </w:rPr>
      </w:pPr>
      <w:r w:rsidRPr="00FD4A38">
        <w:rPr>
          <w:rFonts w:ascii="Arial Black" w:hAnsi="Arial Black"/>
        </w:rPr>
        <w:sym w:font="Symbol" w:char="F0B7"/>
      </w:r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aktivno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učestvuje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angažuje</w:t>
      </w:r>
      <w:proofErr w:type="spellEnd"/>
      <w:r w:rsidRPr="00FD4A38">
        <w:rPr>
          <w:rFonts w:ascii="Arial Black" w:hAnsi="Arial Black"/>
        </w:rPr>
        <w:t xml:space="preserve"> u </w:t>
      </w:r>
      <w:proofErr w:type="spellStart"/>
      <w:r w:rsidRPr="00FD4A38">
        <w:rPr>
          <w:rFonts w:ascii="Arial Black" w:hAnsi="Arial Black"/>
        </w:rPr>
        <w:t>različitim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oblicima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grupnog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rada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na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projektima</w:t>
      </w:r>
      <w:proofErr w:type="spellEnd"/>
      <w:r w:rsidRPr="00FD4A38">
        <w:rPr>
          <w:rFonts w:ascii="Arial Black" w:hAnsi="Arial Black"/>
        </w:rPr>
        <w:t xml:space="preserve">, </w:t>
      </w:r>
      <w:proofErr w:type="spellStart"/>
      <w:r w:rsidRPr="00FD4A38">
        <w:rPr>
          <w:rFonts w:ascii="Arial Black" w:hAnsi="Arial Black"/>
        </w:rPr>
        <w:t>uključujući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interdisciplinarne</w:t>
      </w:r>
      <w:proofErr w:type="spellEnd"/>
      <w:r w:rsidRPr="00FD4A38">
        <w:rPr>
          <w:rFonts w:ascii="Arial Black" w:hAnsi="Arial Black"/>
        </w:rPr>
        <w:t xml:space="preserve"> </w:t>
      </w:r>
      <w:proofErr w:type="spellStart"/>
      <w:r w:rsidRPr="00FD4A38">
        <w:rPr>
          <w:rFonts w:ascii="Arial Black" w:hAnsi="Arial Black"/>
        </w:rPr>
        <w:t>projekte</w:t>
      </w:r>
      <w:proofErr w:type="spellEnd"/>
      <w:r w:rsidRPr="00FD4A38">
        <w:rPr>
          <w:rFonts w:ascii="Arial Black" w:hAnsi="Arial Black"/>
        </w:rPr>
        <w:t>.</w:t>
      </w:r>
    </w:p>
    <w:p w14:paraId="2C0D5D15" w14:textId="77777777" w:rsidR="00FD4A38" w:rsidRPr="00FD4A38" w:rsidRDefault="00FD4A38" w:rsidP="00F36030">
      <w:pPr>
        <w:rPr>
          <w:rFonts w:ascii="Arial Black" w:hAnsi="Arial Black"/>
          <w:sz w:val="24"/>
          <w:szCs w:val="24"/>
        </w:rPr>
      </w:pPr>
    </w:p>
    <w:p w14:paraId="21AC9ADB" w14:textId="498519D8" w:rsidR="00FD4A38" w:rsidRDefault="00FD4A38" w:rsidP="00F36030">
      <w:pPr>
        <w:rPr>
          <w:rFonts w:ascii="Arial Black" w:hAnsi="Arial Black"/>
          <w:sz w:val="24"/>
          <w:szCs w:val="24"/>
          <w:lang w:val="sr-Cyrl-RS"/>
        </w:rPr>
      </w:pPr>
    </w:p>
    <w:p w14:paraId="77EBD66D" w14:textId="4080CD3C" w:rsidR="00FD4A38" w:rsidRPr="00FD4A38" w:rsidRDefault="00FD4A38" w:rsidP="00F36030">
      <w:pPr>
        <w:rPr>
          <w:rFonts w:ascii="Arial" w:hAnsi="Arial" w:cs="Arial"/>
          <w:b/>
          <w:bCs/>
          <w:sz w:val="24"/>
          <w:szCs w:val="24"/>
          <w:lang w:val="sr-Latn-RS"/>
        </w:rPr>
      </w:pPr>
      <w:r w:rsidRPr="00FD4A38">
        <w:rPr>
          <w:rFonts w:ascii="Arial" w:hAnsi="Arial" w:cs="Arial"/>
          <w:b/>
          <w:bCs/>
          <w:sz w:val="24"/>
          <w:szCs w:val="24"/>
          <w:lang w:val="sr-Latn-RS"/>
        </w:rPr>
        <w:t>Predmetni nastavnik:</w:t>
      </w:r>
    </w:p>
    <w:p w14:paraId="284E3D88" w14:textId="58FFA46E" w:rsidR="00FD4A38" w:rsidRPr="00FD4A38" w:rsidRDefault="00FD4A38" w:rsidP="00F36030">
      <w:pPr>
        <w:rPr>
          <w:rFonts w:ascii="Arial" w:hAnsi="Arial" w:cs="Arial"/>
          <w:b/>
          <w:bCs/>
          <w:sz w:val="24"/>
          <w:szCs w:val="24"/>
          <w:lang w:val="sr-Latn-RS"/>
        </w:rPr>
      </w:pPr>
      <w:r w:rsidRPr="00FD4A38">
        <w:rPr>
          <w:rFonts w:ascii="Arial" w:hAnsi="Arial" w:cs="Arial"/>
          <w:b/>
          <w:bCs/>
          <w:sz w:val="24"/>
          <w:szCs w:val="24"/>
          <w:lang w:val="sr-Latn-RS"/>
        </w:rPr>
        <w:t>Danijela Parezanović</w:t>
      </w:r>
    </w:p>
    <w:sectPr w:rsidR="00FD4A38" w:rsidRPr="00FD4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30"/>
    <w:rsid w:val="00645252"/>
    <w:rsid w:val="006D3D74"/>
    <w:rsid w:val="0083569A"/>
    <w:rsid w:val="00A9204E"/>
    <w:rsid w:val="00F25097"/>
    <w:rsid w:val="00F36030"/>
    <w:rsid w:val="00FD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FBA69"/>
  <w15:chartTrackingRefBased/>
  <w15:docId w15:val="{5AD75927-B764-41AB-91A4-444EC2AC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6AF88-4C6B-4776-97EC-026B5C965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</dc:creator>
  <cp:keywords/>
  <dc:description/>
  <cp:lastModifiedBy>NELA</cp:lastModifiedBy>
  <cp:revision>1</cp:revision>
  <dcterms:created xsi:type="dcterms:W3CDTF">2021-12-06T16:11:00Z</dcterms:created>
  <dcterms:modified xsi:type="dcterms:W3CDTF">2021-12-06T16:50:00Z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